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CB4E2">
      <w:pPr>
        <w:spacing w:before="184" w:line="188" w:lineRule="auto"/>
        <w:jc w:val="center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合肥市普通高中自主招生</w:t>
      </w:r>
      <w:r>
        <w:rPr>
          <w:rFonts w:hint="eastAsia" w:ascii="微软雅黑" w:hAnsi="微软雅黑" w:eastAsia="微软雅黑" w:cs="微软雅黑"/>
          <w:spacing w:val="9"/>
          <w:sz w:val="43"/>
          <w:szCs w:val="43"/>
          <w:lang w:val="en-US" w:eastAsia="zh-CN"/>
        </w:rPr>
        <w:t>艺术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类</w:t>
      </w:r>
      <w:r>
        <w:rPr>
          <w:rFonts w:ascii="微软雅黑" w:hAnsi="微软雅黑" w:eastAsia="微软雅黑" w:cs="微软雅黑"/>
          <w:spacing w:val="6"/>
          <w:sz w:val="43"/>
          <w:szCs w:val="43"/>
        </w:rPr>
        <w:t>（</w:t>
      </w:r>
      <w:r>
        <w:rPr>
          <w:rFonts w:hint="eastAsia" w:ascii="微软雅黑" w:hAnsi="微软雅黑" w:eastAsia="微软雅黑" w:cs="微软雅黑"/>
          <w:spacing w:val="6"/>
          <w:sz w:val="43"/>
          <w:szCs w:val="43"/>
          <w:lang w:val="en-US" w:eastAsia="zh-CN"/>
        </w:rPr>
        <w:t>播音主持</w:t>
      </w:r>
      <w:r>
        <w:rPr>
          <w:rFonts w:ascii="微软雅黑" w:hAnsi="微软雅黑" w:eastAsia="微软雅黑" w:cs="微软雅黑"/>
          <w:spacing w:val="6"/>
          <w:sz w:val="43"/>
          <w:szCs w:val="43"/>
        </w:rPr>
        <w:t>）专业考核评分细则</w:t>
      </w:r>
    </w:p>
    <w:p w14:paraId="6E14EE62">
      <w:pPr>
        <w:widowControl/>
        <w:kinsoku w:val="0"/>
        <w:autoSpaceDE w:val="0"/>
        <w:autoSpaceDN w:val="0"/>
        <w:adjustRightInd w:val="0"/>
        <w:snapToGrid w:val="0"/>
        <w:spacing w:before="101" w:line="227" w:lineRule="auto"/>
        <w:ind w:left="647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spacing w:val="8"/>
          <w:kern w:val="0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spacing w:val="8"/>
          <w:kern w:val="0"/>
          <w:sz w:val="31"/>
          <w:szCs w:val="31"/>
          <w:lang w:val="en-US" w:eastAsia="zh-CN"/>
        </w:rPr>
        <w:t>一、考核内容</w:t>
      </w:r>
    </w:p>
    <w:p w14:paraId="78FBAEBC">
      <w:pPr>
        <w:pStyle w:val="2"/>
        <w:widowControl/>
        <w:kinsoku w:val="0"/>
        <w:autoSpaceDE w:val="0"/>
        <w:autoSpaceDN w:val="0"/>
        <w:adjustRightInd w:val="0"/>
        <w:snapToGrid w:val="0"/>
        <w:spacing w:before="209" w:line="313" w:lineRule="auto"/>
        <w:ind w:right="95" w:firstLine="636"/>
        <w:jc w:val="both"/>
        <w:textAlignment w:val="baseline"/>
        <w:rPr>
          <w:rFonts w:hint="eastAsia"/>
          <w:snapToGrid w:val="0"/>
          <w:color w:val="000000"/>
          <w:spacing w:val="4"/>
          <w:kern w:val="0"/>
          <w:lang w:val="en-US" w:eastAsia="zh-CN"/>
        </w:rPr>
      </w:pPr>
      <w:r>
        <w:rPr>
          <w:rFonts w:hint="eastAsia"/>
          <w:snapToGrid w:val="0"/>
          <w:color w:val="000000"/>
          <w:spacing w:val="4"/>
          <w:kern w:val="0"/>
          <w:lang w:val="en-US" w:eastAsia="zh-CN"/>
        </w:rPr>
        <w:t>1.新闻播报（满分4分）。考生现场随机抽取指定的新闻类稿件一篇，在2分钟时间内播读。</w:t>
      </w:r>
    </w:p>
    <w:p w14:paraId="73DC74F3">
      <w:pPr>
        <w:pStyle w:val="2"/>
        <w:widowControl/>
        <w:kinsoku w:val="0"/>
        <w:autoSpaceDE w:val="0"/>
        <w:autoSpaceDN w:val="0"/>
        <w:adjustRightInd w:val="0"/>
        <w:snapToGrid w:val="0"/>
        <w:spacing w:before="209" w:line="313" w:lineRule="auto"/>
        <w:ind w:right="95" w:firstLine="636"/>
        <w:jc w:val="both"/>
        <w:textAlignment w:val="baseline"/>
        <w:rPr>
          <w:rFonts w:hint="default"/>
          <w:snapToGrid w:val="0"/>
          <w:color w:val="000000"/>
          <w:spacing w:val="4"/>
          <w:kern w:val="0"/>
          <w:lang w:val="en-US" w:eastAsia="zh-CN"/>
        </w:rPr>
      </w:pPr>
      <w:r>
        <w:rPr>
          <w:rFonts w:hint="eastAsia"/>
          <w:snapToGrid w:val="0"/>
          <w:color w:val="000000"/>
          <w:spacing w:val="4"/>
          <w:kern w:val="0"/>
          <w:lang w:val="en-US" w:eastAsia="zh-CN"/>
        </w:rPr>
        <w:t>2.即兴评述（满分4分）。考生现场随机抽取一则材料，并即兴评述，要求主题明确、逻辑严密、内容新颖、富有个性。限时2分钟。</w:t>
      </w:r>
    </w:p>
    <w:p w14:paraId="4F40947E">
      <w:pPr>
        <w:pStyle w:val="2"/>
        <w:widowControl/>
        <w:kinsoku w:val="0"/>
        <w:autoSpaceDE w:val="0"/>
        <w:autoSpaceDN w:val="0"/>
        <w:adjustRightInd w:val="0"/>
        <w:snapToGrid w:val="0"/>
        <w:spacing w:before="209" w:line="313" w:lineRule="auto"/>
        <w:ind w:right="95" w:firstLine="636"/>
        <w:jc w:val="both"/>
        <w:textAlignment w:val="baseline"/>
        <w:rPr>
          <w:rFonts w:hint="eastAsia"/>
          <w:snapToGrid w:val="0"/>
          <w:color w:val="000000"/>
          <w:spacing w:val="4"/>
          <w:kern w:val="0"/>
          <w:lang w:val="en-US" w:eastAsia="zh-CN"/>
        </w:rPr>
      </w:pPr>
      <w:r>
        <w:rPr>
          <w:rFonts w:hint="eastAsia"/>
          <w:snapToGrid w:val="0"/>
          <w:color w:val="000000"/>
          <w:spacing w:val="4"/>
          <w:kern w:val="0"/>
          <w:lang w:val="en-US" w:eastAsia="zh-CN"/>
        </w:rPr>
        <w:t>3.才艺展示（满分2分）。吹、拉、弹、唱、跳均可。（限时1分钟）</w:t>
      </w:r>
    </w:p>
    <w:p w14:paraId="0D06F11B">
      <w:pPr>
        <w:widowControl/>
        <w:kinsoku w:val="0"/>
        <w:autoSpaceDE w:val="0"/>
        <w:autoSpaceDN w:val="0"/>
        <w:adjustRightInd w:val="0"/>
        <w:snapToGrid w:val="0"/>
        <w:spacing w:before="101" w:line="227" w:lineRule="auto"/>
        <w:ind w:left="647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spacing w:val="8"/>
          <w:kern w:val="0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spacing w:val="8"/>
          <w:kern w:val="0"/>
          <w:sz w:val="31"/>
          <w:szCs w:val="31"/>
          <w:lang w:val="en-US" w:eastAsia="zh-CN"/>
        </w:rPr>
        <w:t>二、评分标准</w:t>
      </w:r>
    </w:p>
    <w:p w14:paraId="6CD89750">
      <w:pPr>
        <w:pStyle w:val="2"/>
        <w:widowControl/>
        <w:kinsoku w:val="0"/>
        <w:autoSpaceDE w:val="0"/>
        <w:autoSpaceDN w:val="0"/>
        <w:adjustRightInd w:val="0"/>
        <w:snapToGrid w:val="0"/>
        <w:spacing w:before="209" w:line="313" w:lineRule="auto"/>
        <w:ind w:right="95" w:firstLine="636"/>
        <w:jc w:val="both"/>
        <w:textAlignment w:val="baseline"/>
        <w:rPr>
          <w:rFonts w:hint="eastAsia"/>
          <w:snapToGrid w:val="0"/>
          <w:color w:val="000000"/>
          <w:spacing w:val="4"/>
          <w:kern w:val="0"/>
          <w:lang w:val="en-US" w:eastAsia="zh-CN"/>
        </w:rPr>
      </w:pPr>
      <w:r>
        <w:rPr>
          <w:rFonts w:hint="eastAsia"/>
          <w:snapToGrid w:val="0"/>
          <w:color w:val="000000"/>
          <w:spacing w:val="4"/>
          <w:kern w:val="0"/>
          <w:lang w:val="en-US" w:eastAsia="zh-CN"/>
        </w:rPr>
        <w:t>新闻播报：语音标准、字正腔圆、自然、得体。</w:t>
      </w:r>
    </w:p>
    <w:p w14:paraId="4074A66E">
      <w:pPr>
        <w:pStyle w:val="2"/>
        <w:widowControl/>
        <w:kinsoku w:val="0"/>
        <w:autoSpaceDE w:val="0"/>
        <w:autoSpaceDN w:val="0"/>
        <w:adjustRightInd w:val="0"/>
        <w:snapToGrid w:val="0"/>
        <w:spacing w:before="209" w:line="313" w:lineRule="auto"/>
        <w:ind w:right="95" w:firstLine="636"/>
        <w:jc w:val="both"/>
        <w:textAlignment w:val="baseline"/>
        <w:rPr>
          <w:rFonts w:hint="eastAsia"/>
          <w:snapToGrid w:val="0"/>
          <w:color w:val="000000"/>
          <w:spacing w:val="4"/>
          <w:kern w:val="0"/>
          <w:lang w:val="en-US" w:eastAsia="zh-CN"/>
        </w:rPr>
      </w:pPr>
      <w:r>
        <w:rPr>
          <w:rFonts w:hint="eastAsia"/>
          <w:snapToGrid w:val="0"/>
          <w:color w:val="000000"/>
          <w:spacing w:val="4"/>
          <w:kern w:val="0"/>
          <w:lang w:val="en-US" w:eastAsia="zh-CN"/>
        </w:rPr>
        <w:t>即兴评述：主题明确、逻辑严密、理解准确、内容新颖、感情饱满，表达流畅。</w:t>
      </w:r>
    </w:p>
    <w:p w14:paraId="56C04927">
      <w:pPr>
        <w:pStyle w:val="2"/>
        <w:widowControl/>
        <w:kinsoku w:val="0"/>
        <w:autoSpaceDE w:val="0"/>
        <w:autoSpaceDN w:val="0"/>
        <w:adjustRightInd w:val="0"/>
        <w:snapToGrid w:val="0"/>
        <w:spacing w:before="209" w:line="313" w:lineRule="auto"/>
        <w:ind w:right="95" w:firstLine="636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/>
          <w:snapToGrid w:val="0"/>
          <w:color w:val="000000"/>
          <w:spacing w:val="4"/>
          <w:kern w:val="0"/>
          <w:lang w:val="en-US" w:eastAsia="zh-CN"/>
        </w:rPr>
        <w:t>才艺展示：才艺水平、特色、效果、表现力。</w:t>
      </w:r>
    </w:p>
    <w:p w14:paraId="385AD920">
      <w:pPr>
        <w:widowControl/>
        <w:kinsoku w:val="0"/>
        <w:autoSpaceDE w:val="0"/>
        <w:autoSpaceDN w:val="0"/>
        <w:adjustRightInd w:val="0"/>
        <w:snapToGrid w:val="0"/>
        <w:spacing w:before="101" w:line="227" w:lineRule="auto"/>
        <w:ind w:left="647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spacing w:val="8"/>
          <w:kern w:val="0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spacing w:val="8"/>
          <w:kern w:val="0"/>
          <w:sz w:val="31"/>
          <w:szCs w:val="31"/>
          <w:lang w:val="en-US" w:eastAsia="zh-CN"/>
        </w:rPr>
        <w:t>三、考核要求：</w:t>
      </w:r>
    </w:p>
    <w:p w14:paraId="4AC56D7F">
      <w:pPr>
        <w:pStyle w:val="2"/>
        <w:widowControl/>
        <w:kinsoku w:val="0"/>
        <w:autoSpaceDE w:val="0"/>
        <w:autoSpaceDN w:val="0"/>
        <w:adjustRightInd w:val="0"/>
        <w:snapToGrid w:val="0"/>
        <w:spacing w:before="209" w:line="313" w:lineRule="auto"/>
        <w:ind w:right="95" w:firstLine="636"/>
        <w:jc w:val="both"/>
        <w:textAlignment w:val="baseline"/>
        <w:rPr>
          <w:rFonts w:hint="eastAsia"/>
          <w:snapToGrid w:val="0"/>
          <w:color w:val="000000"/>
          <w:spacing w:val="4"/>
          <w:kern w:val="0"/>
          <w:lang w:val="en-US" w:eastAsia="zh-CN"/>
        </w:rPr>
      </w:pPr>
      <w:r>
        <w:rPr>
          <w:rFonts w:hint="eastAsia"/>
          <w:snapToGrid w:val="0"/>
          <w:color w:val="000000"/>
          <w:spacing w:val="4"/>
          <w:kern w:val="0"/>
          <w:lang w:val="en-US" w:eastAsia="zh-CN"/>
        </w:rPr>
        <w:t>1.素颜参加考试，不允许化妆。</w:t>
      </w:r>
    </w:p>
    <w:p w14:paraId="418633BF">
      <w:pPr>
        <w:pStyle w:val="2"/>
        <w:widowControl/>
        <w:kinsoku w:val="0"/>
        <w:autoSpaceDE w:val="0"/>
        <w:autoSpaceDN w:val="0"/>
        <w:adjustRightInd w:val="0"/>
        <w:snapToGrid w:val="0"/>
        <w:spacing w:before="209" w:line="313" w:lineRule="auto"/>
        <w:ind w:right="95" w:firstLine="636"/>
        <w:jc w:val="both"/>
        <w:textAlignment w:val="baseline"/>
        <w:rPr>
          <w:rFonts w:hint="eastAsia"/>
          <w:snapToGrid w:val="0"/>
          <w:color w:val="000000"/>
          <w:spacing w:val="4"/>
          <w:kern w:val="0"/>
          <w:lang w:val="en-US" w:eastAsia="zh-CN"/>
        </w:rPr>
      </w:pPr>
      <w:r>
        <w:rPr>
          <w:rFonts w:hint="eastAsia"/>
          <w:snapToGrid w:val="0"/>
          <w:color w:val="000000"/>
          <w:spacing w:val="4"/>
          <w:kern w:val="0"/>
          <w:lang w:val="en-US" w:eastAsia="zh-CN"/>
        </w:rPr>
        <w:t>2.考场为普通教室，请考生合理选择才艺展示项目。</w:t>
      </w:r>
      <w:bookmarkStart w:id="0" w:name="_GoBack"/>
      <w:bookmarkEnd w:id="0"/>
    </w:p>
    <w:p w14:paraId="41CC7198">
      <w:pPr>
        <w:pStyle w:val="2"/>
        <w:widowControl/>
        <w:kinsoku w:val="0"/>
        <w:autoSpaceDE w:val="0"/>
        <w:autoSpaceDN w:val="0"/>
        <w:adjustRightInd w:val="0"/>
        <w:snapToGrid w:val="0"/>
        <w:spacing w:before="209" w:line="313" w:lineRule="auto"/>
        <w:ind w:right="95" w:firstLine="636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/>
          <w:snapToGrid w:val="0"/>
          <w:color w:val="000000"/>
          <w:spacing w:val="4"/>
          <w:kern w:val="0"/>
          <w:lang w:val="en-US" w:eastAsia="zh-CN"/>
        </w:rPr>
        <w:t>3.考点不提供乐器、伴奏、功放等，如有需要请提前自备。</w:t>
      </w:r>
    </w:p>
    <w:p w14:paraId="0953A2E4">
      <w:pPr>
        <w:pStyle w:val="2"/>
        <w:widowControl/>
        <w:kinsoku w:val="0"/>
        <w:autoSpaceDE w:val="0"/>
        <w:autoSpaceDN w:val="0"/>
        <w:adjustRightInd w:val="0"/>
        <w:snapToGrid w:val="0"/>
        <w:spacing w:before="209" w:line="313" w:lineRule="auto"/>
        <w:ind w:right="95" w:firstLine="636"/>
        <w:jc w:val="both"/>
        <w:textAlignment w:val="baseline"/>
        <w:rPr>
          <w:rFonts w:hint="eastAsia" w:ascii="黑体" w:hAnsi="黑体" w:eastAsia="黑体" w:cs="黑体"/>
          <w:snapToGrid w:val="0"/>
          <w:color w:val="000000"/>
          <w:spacing w:val="8"/>
          <w:kern w:val="0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spacing w:val="8"/>
          <w:kern w:val="0"/>
          <w:sz w:val="31"/>
          <w:szCs w:val="31"/>
          <w:lang w:val="en-US" w:eastAsia="zh-CN"/>
        </w:rPr>
        <w:t>四、成绩计算方法</w:t>
      </w:r>
    </w:p>
    <w:p w14:paraId="1CEFECF4">
      <w:pPr>
        <w:pStyle w:val="2"/>
        <w:widowControl/>
        <w:kinsoku w:val="0"/>
        <w:autoSpaceDE w:val="0"/>
        <w:autoSpaceDN w:val="0"/>
        <w:adjustRightInd w:val="0"/>
        <w:snapToGrid w:val="0"/>
        <w:spacing w:before="209" w:line="313" w:lineRule="auto"/>
        <w:ind w:right="95" w:firstLine="636"/>
        <w:jc w:val="both"/>
        <w:textAlignment w:val="baseline"/>
        <w:rPr>
          <w:rFonts w:hint="eastAsia"/>
          <w:snapToGrid w:val="0"/>
          <w:color w:val="000000"/>
          <w:spacing w:val="4"/>
          <w:kern w:val="0"/>
          <w:lang w:val="en-US" w:eastAsia="zh-CN"/>
        </w:rPr>
      </w:pPr>
      <w:r>
        <w:rPr>
          <w:rFonts w:hint="eastAsia"/>
          <w:snapToGrid w:val="0"/>
          <w:color w:val="000000"/>
          <w:spacing w:val="4"/>
          <w:kern w:val="0"/>
          <w:lang w:val="en-US" w:eastAsia="zh-CN"/>
        </w:rPr>
        <w:t>满分为10分。其中，新闻播报4分、即兴评述4分、才艺展示2分。各位专家评委评分的平均值（精确到小数点后2位）即为考生的最终得分。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4CD9A4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A3AA1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jZmUyMjUwMmVhNjY4MGUyYjFiMGRiZjUyMTAzM2YifQ=="/>
  </w:docVars>
  <w:rsids>
    <w:rsidRoot w:val="00000000"/>
    <w:rsid w:val="080126D8"/>
    <w:rsid w:val="3D3D3C0A"/>
    <w:rsid w:val="4B243EFD"/>
    <w:rsid w:val="55347262"/>
    <w:rsid w:val="56E95AB0"/>
    <w:rsid w:val="6B03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388</Words>
  <Characters>395</Characters>
  <Lines>0</Lines>
  <Paragraphs>0</Paragraphs>
  <TotalTime>2</TotalTime>
  <ScaleCrop>false</ScaleCrop>
  <LinksUpToDate>false</LinksUpToDate>
  <CharactersWithSpaces>395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2024-06-22T08:28:00Z</dcterms:created>
  <dc:creator>Administrator</dc:creator>
  <cp:lastModifiedBy>王文忠</cp:lastModifiedBy>
  <cp:lastPrinted>2025-06-19T09:25:00Z</cp:lastPrinted>
  <dcterms:modified xsi:type="dcterms:W3CDTF">2026-06-16T08:47:20Z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8D91086F2DFB4C3EABBDA058450534F5_13</vt:lpwstr>
  </property>
  <property fmtid="{D5CDD505-2E9C-101B-9397-08002B2CF9AE}" pid="4" name="KSOTemplateDocerSaveRecord">
    <vt:lpwstr>eyJoZGlkIjoiNTQ2NWVkY2Y5Y2M0NmQ0N2I4MWRlN2I2NDgyMGM5YWQiLCJ1c2VySWQiOiIzOTYzNjU1NjgifQ==</vt:lpwstr>
  </property>
</Properties>
</file>