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bCs/>
          <w:color w:val="000000"/>
          <w:sz w:val="32"/>
          <w:szCs w:val="32"/>
        </w:rPr>
      </w:pPr>
      <w:r>
        <w:rPr>
          <w:rFonts w:hint="eastAsia" w:ascii="仿宋_GB2312" w:hAnsi="宋体" w:eastAsia="仿宋_GB2312"/>
          <w:bCs/>
          <w:color w:val="000000"/>
          <w:sz w:val="32"/>
          <w:szCs w:val="32"/>
        </w:rPr>
        <w:t>附件二：</w:t>
      </w:r>
      <w:r>
        <w:rPr>
          <w:rFonts w:hint="eastAsia" w:ascii="仿宋_GB2312" w:hAnsi="宋体" w:eastAsia="仿宋_GB2312" w:cs="宋体"/>
          <w:bCs/>
          <w:color w:val="000000"/>
          <w:sz w:val="32"/>
          <w:szCs w:val="32"/>
          <w:lang w:eastAsia="zh-CN"/>
        </w:rPr>
        <w:t>合肥市第三中学</w:t>
      </w:r>
      <w:r>
        <w:rPr>
          <w:rFonts w:hint="eastAsia" w:ascii="仿宋_GB2312" w:hAnsi="宋体" w:eastAsia="仿宋_GB2312" w:cs="宋体"/>
          <w:bCs/>
          <w:color w:val="000000"/>
          <w:sz w:val="32"/>
          <w:szCs w:val="32"/>
        </w:rPr>
        <w:t>校</w:t>
      </w:r>
      <w:r>
        <w:rPr>
          <w:rFonts w:hint="eastAsia" w:ascii="仿宋_GB2312" w:hAnsi="宋体" w:eastAsia="仿宋_GB2312" w:cs="宋体"/>
          <w:bCs/>
          <w:color w:val="000000"/>
          <w:sz w:val="32"/>
          <w:szCs w:val="32"/>
          <w:lang w:eastAsia="zh-CN"/>
        </w:rPr>
        <w:t>保健室</w:t>
      </w:r>
      <w:r>
        <w:rPr>
          <w:rFonts w:hint="eastAsia" w:ascii="仿宋_GB2312" w:hAnsi="宋体" w:eastAsia="仿宋_GB2312" w:cs="宋体"/>
          <w:bCs/>
          <w:color w:val="000000"/>
          <w:sz w:val="32"/>
          <w:szCs w:val="32"/>
        </w:rPr>
        <w:t>托管内容</w:t>
      </w:r>
    </w:p>
    <w:p>
      <w:pPr>
        <w:spacing w:line="360" w:lineRule="auto"/>
        <w:ind w:firstLine="784" w:firstLineChars="245"/>
        <w:rPr>
          <w:rFonts w:hint="eastAsia" w:ascii="仿宋_GB2312" w:hAnsi="仿宋" w:eastAsia="仿宋_GB2312"/>
          <w:sz w:val="32"/>
          <w:szCs w:val="32"/>
          <w:lang w:eastAsia="zh-CN"/>
        </w:rPr>
      </w:pPr>
      <w:r>
        <w:rPr>
          <w:rFonts w:hint="eastAsia" w:ascii="仿宋_GB2312" w:hAnsi="仿宋" w:eastAsia="仿宋_GB2312"/>
          <w:color w:val="000000"/>
          <w:sz w:val="32"/>
          <w:szCs w:val="32"/>
          <w:lang w:eastAsia="zh-CN"/>
        </w:rPr>
        <w:t>合肥市第三中学</w:t>
      </w:r>
      <w:r>
        <w:rPr>
          <w:rFonts w:hint="eastAsia" w:ascii="仿宋_GB2312" w:hAnsi="仿宋" w:eastAsia="仿宋_GB2312"/>
          <w:color w:val="000000"/>
          <w:sz w:val="32"/>
          <w:szCs w:val="32"/>
        </w:rPr>
        <w:t>将校</w:t>
      </w:r>
      <w:r>
        <w:rPr>
          <w:rFonts w:hint="eastAsia" w:ascii="仿宋_GB2312" w:hAnsi="仿宋" w:eastAsia="仿宋_GB2312"/>
          <w:color w:val="000000"/>
          <w:sz w:val="32"/>
          <w:szCs w:val="32"/>
          <w:lang w:eastAsia="zh-CN"/>
        </w:rPr>
        <w:t>保健室</w:t>
      </w:r>
      <w:r>
        <w:rPr>
          <w:rFonts w:hint="eastAsia" w:ascii="仿宋_GB2312" w:hAnsi="仿宋" w:eastAsia="仿宋_GB2312"/>
          <w:color w:val="000000"/>
          <w:sz w:val="32"/>
          <w:szCs w:val="32"/>
        </w:rPr>
        <w:t>运行、日常基本医疗服务、组织学生体</w:t>
      </w:r>
      <w:r>
        <w:rPr>
          <w:rFonts w:hint="eastAsia" w:ascii="仿宋_GB2312" w:hAnsi="仿宋" w:eastAsia="仿宋_GB2312"/>
          <w:sz w:val="32"/>
          <w:szCs w:val="32"/>
        </w:rPr>
        <w:t>检、传染病防控、</w:t>
      </w:r>
      <w:r>
        <w:rPr>
          <w:rFonts w:hint="eastAsia" w:ascii="仿宋_GB2312" w:hAnsi="仿宋" w:eastAsia="仿宋_GB2312"/>
          <w:sz w:val="32"/>
          <w:szCs w:val="32"/>
          <w:lang w:eastAsia="zh-CN"/>
        </w:rPr>
        <w:t>协助</w:t>
      </w:r>
      <w:r>
        <w:rPr>
          <w:rFonts w:hint="eastAsia" w:ascii="仿宋_GB2312" w:hAnsi="仿宋" w:eastAsia="仿宋_GB2312"/>
          <w:sz w:val="32"/>
          <w:szCs w:val="32"/>
        </w:rPr>
        <w:t>公共区域消毒等校园卫生工作委托乙方从事</w:t>
      </w:r>
      <w:r>
        <w:rPr>
          <w:rFonts w:hint="eastAsia" w:ascii="仿宋_GB2312" w:hAnsi="仿宋" w:eastAsia="仿宋_GB2312"/>
          <w:sz w:val="32"/>
          <w:szCs w:val="32"/>
          <w:lang w:eastAsia="zh-CN"/>
        </w:rPr>
        <w:t>。</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托管方式：</w:t>
      </w:r>
    </w:p>
    <w:p>
      <w:pPr>
        <w:spacing w:line="360" w:lineRule="auto"/>
        <w:ind w:firstLine="480" w:firstLineChars="150"/>
        <w:rPr>
          <w:rFonts w:hint="eastAsia" w:ascii="仿宋_GB2312" w:hAnsi="仿宋" w:eastAsia="仿宋_GB2312"/>
          <w:sz w:val="32"/>
          <w:szCs w:val="32"/>
        </w:rPr>
      </w:pPr>
      <w:r>
        <w:rPr>
          <w:rFonts w:hint="eastAsia" w:ascii="仿宋_GB2312" w:hAnsi="仿宋" w:eastAsia="仿宋_GB2312"/>
          <w:sz w:val="32"/>
          <w:szCs w:val="32"/>
        </w:rPr>
        <w:t>1.甲方向乙方按现状移交校</w:t>
      </w:r>
      <w:r>
        <w:rPr>
          <w:rFonts w:hint="eastAsia" w:ascii="仿宋_GB2312" w:hAnsi="仿宋" w:eastAsia="仿宋_GB2312"/>
          <w:sz w:val="32"/>
          <w:szCs w:val="32"/>
          <w:lang w:eastAsia="zh-CN"/>
        </w:rPr>
        <w:t>保健室</w:t>
      </w:r>
      <w:r>
        <w:rPr>
          <w:rFonts w:hint="eastAsia" w:ascii="仿宋_GB2312" w:hAnsi="仿宋" w:eastAsia="仿宋_GB2312"/>
          <w:sz w:val="32"/>
          <w:szCs w:val="32"/>
        </w:rPr>
        <w:t>工作环境，乙方负责</w:t>
      </w:r>
      <w:r>
        <w:rPr>
          <w:rFonts w:hint="eastAsia" w:ascii="仿宋_GB2312" w:hAnsi="宋体" w:eastAsia="仿宋_GB2312" w:cs="宋体"/>
          <w:sz w:val="32"/>
          <w:szCs w:val="32"/>
          <w:lang w:eastAsia="zh-CN"/>
        </w:rPr>
        <w:t>合肥市第三中学</w:t>
      </w:r>
      <w:r>
        <w:rPr>
          <w:rFonts w:hint="eastAsia" w:ascii="仿宋_GB2312" w:hAnsi="宋体" w:eastAsia="仿宋_GB2312" w:cs="宋体"/>
          <w:sz w:val="32"/>
          <w:szCs w:val="32"/>
        </w:rPr>
        <w:t>校</w:t>
      </w:r>
      <w:r>
        <w:rPr>
          <w:rFonts w:hint="eastAsia" w:ascii="仿宋_GB2312" w:hAnsi="宋体" w:eastAsia="仿宋_GB2312" w:cs="宋体"/>
          <w:sz w:val="32"/>
          <w:szCs w:val="32"/>
          <w:lang w:eastAsia="zh-CN"/>
        </w:rPr>
        <w:t>保健室</w:t>
      </w:r>
      <w:r>
        <w:rPr>
          <w:rFonts w:hint="eastAsia" w:ascii="仿宋_GB2312" w:hAnsi="宋体" w:eastAsia="仿宋_GB2312" w:cs="宋体"/>
          <w:sz w:val="32"/>
          <w:szCs w:val="32"/>
        </w:rPr>
        <w:t>托管项目的</w:t>
      </w:r>
      <w:r>
        <w:rPr>
          <w:rFonts w:hint="eastAsia" w:ascii="仿宋_GB2312" w:hAnsi="仿宋" w:eastAsia="仿宋_GB2312"/>
          <w:sz w:val="32"/>
          <w:szCs w:val="32"/>
        </w:rPr>
        <w:t>人员配备和日常开展。乙方须按国家、省、市社区卫生部门的相关要求和标准配备有资质的医护人员并注册在甲方校医室，并且要求一名副主任医师和二名护师在岗，医护人员按每天</w:t>
      </w:r>
      <w:r>
        <w:rPr>
          <w:rFonts w:hint="eastAsia" w:ascii="仿宋_GB2312" w:hAnsi="仿宋" w:eastAsia="仿宋_GB2312"/>
          <w:sz w:val="32"/>
          <w:szCs w:val="32"/>
          <w:lang w:val="en-US" w:eastAsia="zh-CN"/>
        </w:rPr>
        <w:t>24</w:t>
      </w:r>
      <w:r>
        <w:rPr>
          <w:rFonts w:hint="eastAsia" w:ascii="仿宋_GB2312" w:hAnsi="仿宋" w:eastAsia="仿宋_GB2312"/>
          <w:sz w:val="32"/>
          <w:szCs w:val="32"/>
        </w:rPr>
        <w:t>小时，每周7天做好接诊工作，遇特殊情况应立刻响应。</w:t>
      </w:r>
    </w:p>
    <w:p>
      <w:pPr>
        <w:spacing w:line="360" w:lineRule="auto"/>
        <w:ind w:firstLine="480" w:firstLineChars="15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甲方免费提供现有场所、诊疗设备，水、电免费。提供的场所、设备需维修的，费用由甲方承担；设施设备属人为损坏由乙方负责。托管期内必需添置或需要更换的物品，或确因老化无法继续维修和使用的，由乙方提交申请单，经甲方同意后由甲方负责，乙方自行购买的物品属于乙方，报甲方备案，合同解除时带走</w:t>
      </w:r>
      <w:r>
        <w:rPr>
          <w:rFonts w:hint="eastAsia" w:ascii="仿宋_GB2312" w:hAnsi="仿宋" w:eastAsia="仿宋_GB2312"/>
          <w:color w:val="000000"/>
          <w:sz w:val="32"/>
          <w:szCs w:val="32"/>
          <w:lang w:eastAsia="zh-CN"/>
        </w:rPr>
        <w:t>。</w:t>
      </w:r>
    </w:p>
    <w:p>
      <w:pPr>
        <w:spacing w:line="360" w:lineRule="auto"/>
        <w:ind w:firstLine="480" w:firstLineChars="15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3.乙方为完成前述甲方委托的服务时，所需的人员工资，工资、福利等由乙方承担</w:t>
      </w:r>
      <w:r>
        <w:rPr>
          <w:rFonts w:hint="eastAsia" w:ascii="仿宋_GB2312" w:hAnsi="仿宋" w:eastAsia="仿宋_GB2312"/>
          <w:color w:val="000000"/>
          <w:sz w:val="32"/>
          <w:szCs w:val="32"/>
          <w:lang w:eastAsia="zh-CN"/>
        </w:rPr>
        <w:t>。</w:t>
      </w:r>
    </w:p>
    <w:p>
      <w:pPr>
        <w:spacing w:line="360" w:lineRule="auto"/>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4. 乙方托管期间，应义务承担全校师生常见病、流行病的预防和指导工作，做好考试、校运会和大型活动医疗保障工作。遇到传染病爆发、流行病等突发公共卫生事件时，乙方有服从甲方的安排参</w:t>
      </w:r>
      <w:r>
        <w:rPr>
          <w:rFonts w:hint="eastAsia" w:ascii="仿宋_GB2312" w:hAnsi="仿宋" w:eastAsia="仿宋_GB2312"/>
          <w:color w:val="000000"/>
          <w:sz w:val="32"/>
          <w:szCs w:val="32"/>
          <w:lang w:eastAsia="zh-CN"/>
        </w:rPr>
        <w:t>与</w:t>
      </w:r>
      <w:r>
        <w:rPr>
          <w:rFonts w:hint="eastAsia" w:ascii="仿宋_GB2312" w:hAnsi="仿宋" w:eastAsia="仿宋_GB2312"/>
          <w:color w:val="000000"/>
          <w:sz w:val="32"/>
          <w:szCs w:val="32"/>
        </w:rPr>
        <w:t>应急防治救治工作的义务。</w:t>
      </w:r>
    </w:p>
    <w:p>
      <w:pPr>
        <w:spacing w:line="360" w:lineRule="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  5.每月</w:t>
      </w:r>
      <w:r>
        <w:rPr>
          <w:rFonts w:hint="eastAsia" w:ascii="仿宋_GB2312" w:hAnsi="仿宋" w:eastAsia="仿宋_GB2312"/>
          <w:color w:val="000000"/>
          <w:sz w:val="32"/>
          <w:szCs w:val="32"/>
          <w:lang w:eastAsia="zh-CN"/>
        </w:rPr>
        <w:t>协助物业</w:t>
      </w:r>
      <w:r>
        <w:rPr>
          <w:rFonts w:hint="eastAsia" w:ascii="仿宋_GB2312" w:hAnsi="仿宋" w:eastAsia="仿宋_GB2312"/>
          <w:color w:val="000000"/>
          <w:sz w:val="32"/>
          <w:szCs w:val="32"/>
        </w:rPr>
        <w:t>完成一轮教学楼公共区域和教室的消毒工作</w:t>
      </w:r>
      <w:r>
        <w:rPr>
          <w:rFonts w:hint="eastAsia" w:ascii="仿宋_GB2312" w:hAnsi="仿宋" w:eastAsia="仿宋_GB2312"/>
          <w:color w:val="000000"/>
          <w:sz w:val="32"/>
          <w:szCs w:val="32"/>
          <w:lang w:eastAsia="zh-CN"/>
        </w:rPr>
        <w:t>。</w:t>
      </w:r>
    </w:p>
    <w:p>
      <w:pPr>
        <w:spacing w:line="360" w:lineRule="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  6.</w:t>
      </w:r>
      <w:r>
        <w:rPr>
          <w:rFonts w:hint="eastAsia" w:ascii="仿宋_GB2312" w:hAnsi="仿宋" w:eastAsia="仿宋_GB2312"/>
          <w:color w:val="000000"/>
          <w:sz w:val="32"/>
          <w:szCs w:val="32"/>
          <w:lang w:eastAsia="zh-CN"/>
        </w:rPr>
        <w:t>协助第三方做好</w:t>
      </w:r>
      <w:r>
        <w:rPr>
          <w:rFonts w:hint="eastAsia" w:ascii="仿宋_GB2312" w:hAnsi="仿宋" w:eastAsia="仿宋_GB2312"/>
          <w:color w:val="000000"/>
          <w:sz w:val="32"/>
          <w:szCs w:val="32"/>
        </w:rPr>
        <w:t>学生体检</w:t>
      </w:r>
      <w:r>
        <w:rPr>
          <w:rFonts w:hint="eastAsia" w:ascii="仿宋_GB2312" w:hAnsi="仿宋" w:eastAsia="仿宋_GB2312"/>
          <w:color w:val="000000"/>
          <w:sz w:val="32"/>
          <w:szCs w:val="32"/>
          <w:lang w:eastAsia="zh-CN"/>
        </w:rPr>
        <w:t>、体测</w:t>
      </w:r>
      <w:r>
        <w:rPr>
          <w:rFonts w:hint="eastAsia" w:ascii="仿宋_GB2312" w:hAnsi="仿宋" w:eastAsia="仿宋_GB2312"/>
          <w:color w:val="000000"/>
          <w:sz w:val="32"/>
          <w:szCs w:val="32"/>
        </w:rPr>
        <w:t>工作</w:t>
      </w:r>
      <w:r>
        <w:rPr>
          <w:rFonts w:hint="eastAsia" w:ascii="仿宋_GB2312" w:hAnsi="仿宋" w:eastAsia="仿宋_GB2312"/>
          <w:color w:val="000000"/>
          <w:sz w:val="32"/>
          <w:szCs w:val="32"/>
          <w:lang w:eastAsia="zh-CN"/>
        </w:rPr>
        <w:t>。</w:t>
      </w:r>
    </w:p>
    <w:p>
      <w:pPr>
        <w:spacing w:line="360" w:lineRule="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  7.乙方需按甲方要求制定相关工作计划报甲方审核后实施，乙方工作中产生的相关处方、档案等每月汇总交甲方留存，留存期至少一年</w:t>
      </w:r>
      <w:r>
        <w:rPr>
          <w:rFonts w:hint="eastAsia" w:ascii="仿宋_GB2312" w:hAnsi="仿宋" w:eastAsia="仿宋_GB2312"/>
          <w:color w:val="000000"/>
          <w:sz w:val="32"/>
          <w:szCs w:val="32"/>
          <w:lang w:eastAsia="zh-CN"/>
        </w:rPr>
        <w:t>。</w:t>
      </w:r>
    </w:p>
    <w:p>
      <w:pPr>
        <w:spacing w:line="360" w:lineRule="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 xml:space="preserve">  8.承担医疗纠纷、医疗事故的全部责任，造成恶劣影响的，甲方将依法追究乙方法律</w:t>
      </w:r>
      <w:r>
        <w:rPr>
          <w:rFonts w:hint="eastAsia" w:ascii="仿宋_GB2312" w:hAnsi="仿宋" w:eastAsia="仿宋_GB2312"/>
          <w:color w:val="000000"/>
          <w:sz w:val="32"/>
          <w:szCs w:val="32"/>
          <w:lang w:eastAsia="zh-CN"/>
        </w:rPr>
        <w:t>责任。</w:t>
      </w:r>
    </w:p>
    <w:p>
      <w:pPr>
        <w:spacing w:line="360" w:lineRule="auto"/>
        <w:rPr>
          <w:rFonts w:hint="eastAsia" w:ascii="仿宋_GB2312" w:hAnsi="仿宋" w:eastAsia="仿宋_GB2312"/>
          <w:sz w:val="32"/>
          <w:szCs w:val="32"/>
        </w:rPr>
      </w:pPr>
      <w:r>
        <w:rPr>
          <w:rFonts w:hint="eastAsia" w:ascii="仿宋_GB2312" w:hAnsi="仿宋" w:eastAsia="仿宋_GB2312"/>
          <w:sz w:val="32"/>
          <w:szCs w:val="32"/>
        </w:rPr>
        <w:t xml:space="preserve">  9.甲方在晚自习期间遇到突发公共卫生事件,乙方应立刻响应。</w:t>
      </w:r>
    </w:p>
    <w:p>
      <w:pPr>
        <w:spacing w:line="360" w:lineRule="auto"/>
        <w:ind w:firstLine="320" w:firstLineChars="100"/>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.甲方运动队外出比赛期间，</w:t>
      </w:r>
      <w:r>
        <w:rPr>
          <w:rFonts w:hint="eastAsia" w:ascii="仿宋_GB2312" w:hAnsi="仿宋" w:eastAsia="仿宋_GB2312"/>
          <w:sz w:val="32"/>
          <w:szCs w:val="32"/>
        </w:rPr>
        <w:t>乙方医</w:t>
      </w:r>
      <w:r>
        <w:rPr>
          <w:rFonts w:hint="eastAsia" w:ascii="仿宋_GB2312" w:hAnsi="仿宋" w:eastAsia="仿宋_GB2312"/>
          <w:color w:val="000000"/>
          <w:sz w:val="32"/>
          <w:szCs w:val="32"/>
        </w:rPr>
        <w:t>护人员应随同进行医疗保障。</w:t>
      </w:r>
    </w:p>
    <w:p>
      <w:pPr>
        <w:spacing w:line="360" w:lineRule="auto"/>
        <w:ind w:firstLine="320" w:firstLineChars="100"/>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.甲方的医疗废弃物托管予乙方处理</w:t>
      </w:r>
      <w:r>
        <w:rPr>
          <w:rFonts w:hint="eastAsia" w:ascii="仿宋_GB2312" w:hAnsi="仿宋" w:eastAsia="仿宋_GB2312"/>
          <w:color w:val="000000"/>
          <w:sz w:val="32"/>
          <w:szCs w:val="32"/>
          <w:lang w:eastAsia="zh-CN"/>
        </w:rPr>
        <w:t>。</w:t>
      </w:r>
    </w:p>
    <w:p>
      <w:pPr>
        <w:spacing w:line="360" w:lineRule="auto"/>
        <w:ind w:firstLine="320" w:firstLineChars="100"/>
        <w:rPr>
          <w:rFonts w:hint="eastAsia" w:ascii="仿宋_GB2312" w:hAnsi="仿宋" w:eastAsia="仿宋_GB2312"/>
          <w:color w:val="000000"/>
          <w:sz w:val="32"/>
          <w:szCs w:val="32"/>
        </w:rPr>
      </w:pPr>
      <w:r>
        <w:rPr>
          <w:rFonts w:hint="eastAsia" w:ascii="仿宋_GB2312" w:hAnsi="仿宋" w:eastAsia="仿宋_GB2312"/>
          <w:b w:val="0"/>
          <w:bCs w:val="0"/>
          <w:color w:val="000000"/>
          <w:sz w:val="32"/>
          <w:szCs w:val="32"/>
          <w:lang w:val="en-US" w:eastAsia="zh-CN"/>
        </w:rPr>
        <w:t>12.其他与医疗保健有关事宜。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Yjc2NmM4Nzc1YjJmZTQ1NDRjMTRhZTU5NjQ3N2UifQ=="/>
  </w:docVars>
  <w:rsids>
    <w:rsidRoot w:val="00000000"/>
    <w:rsid w:val="44A2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2023-09-18T07:34:37Z</dcterms:created>
  <dc:creator>Administrator</dc:creator>
  <cp:lastModifiedBy>是腿腿呀</cp:lastModifiedBy>
  <dcterms:modified xsi:type="dcterms:W3CDTF">2023-09-18T07:34:55Z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875436D98EC94338829CF2FC7C1FE7A9_12</vt:lpwstr>
  </property>
</Properties>
</file>